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3F182A" w:rsidRDefault="003F182A" w:rsidP="003F182A">
      <w:pPr>
        <w:spacing w:after="172" w:line="249" w:lineRule="auto"/>
        <w:ind w:left="-5" w:hanging="10"/>
      </w:pPr>
      <w:r>
        <w:rPr>
          <w:rFonts w:ascii="Cambria" w:eastAsia="Cambria" w:hAnsi="Cambria" w:cs="Cambria"/>
          <w:b/>
          <w:color w:val="0A1457"/>
          <w:sz w:val="36"/>
        </w:rPr>
        <w:t xml:space="preserve">INCLUDING </w:t>
      </w:r>
      <w:proofErr w:type="gramStart"/>
      <w:r>
        <w:rPr>
          <w:rFonts w:ascii="Cambria" w:eastAsia="Cambria" w:hAnsi="Cambria" w:cs="Cambria"/>
          <w:b/>
          <w:color w:val="0A1457"/>
          <w:sz w:val="36"/>
        </w:rPr>
        <w:t>NON COMPETITION</w:t>
      </w:r>
      <w:proofErr w:type="gramEnd"/>
      <w:r>
        <w:rPr>
          <w:rFonts w:ascii="Cambria" w:eastAsia="Cambria" w:hAnsi="Cambria" w:cs="Cambria"/>
          <w:b/>
          <w:color w:val="0A1457"/>
          <w:sz w:val="36"/>
        </w:rPr>
        <w:t xml:space="preserve"> VEHICLES, PIT VEHICLES AND PERSONAL USE RIDING </w:t>
      </w:r>
    </w:p>
    <w:p w:rsidR="003F182A" w:rsidRDefault="003F182A" w:rsidP="003F182A">
      <w:pPr>
        <w:spacing w:after="251"/>
      </w:pPr>
      <w:r>
        <w:rPr>
          <w:rFonts w:ascii="Times New Roman" w:eastAsia="Times New Roman" w:hAnsi="Times New Roman" w:cs="Times New Roman"/>
          <w:b/>
          <w:color w:val="0A1457"/>
          <w:sz w:val="27"/>
        </w:rPr>
        <w:t xml:space="preserve"> </w:t>
      </w:r>
    </w:p>
    <w:p w:rsidR="003F182A" w:rsidRDefault="003F182A" w:rsidP="003F182A">
      <w:pPr>
        <w:spacing w:after="247"/>
        <w:ind w:left="-5" w:hanging="10"/>
      </w:pPr>
      <w:r>
        <w:rPr>
          <w:rFonts w:ascii="Times New Roman" w:eastAsia="Times New Roman" w:hAnsi="Times New Roman" w:cs="Times New Roman"/>
          <w:b/>
          <w:color w:val="0A1457"/>
          <w:sz w:val="27"/>
        </w:rPr>
        <w:t>PRIOR TO ARRIVAL:</w:t>
      </w:r>
      <w:r>
        <w:rPr>
          <w:rFonts w:ascii="Times New Roman" w:eastAsia="Times New Roman" w:hAnsi="Times New Roman" w:cs="Times New Roman"/>
          <w:color w:val="0A1457"/>
          <w:sz w:val="27"/>
        </w:rPr>
        <w:t xml:space="preserve"> </w:t>
      </w:r>
    </w:p>
    <w:p w:rsidR="003F182A" w:rsidRDefault="003F182A" w:rsidP="003F182A">
      <w:pPr>
        <w:numPr>
          <w:ilvl w:val="0"/>
          <w:numId w:val="1"/>
        </w:numPr>
        <w:spacing w:after="106" w:line="248" w:lineRule="auto"/>
        <w:ind w:hanging="360"/>
      </w:pPr>
      <w:r>
        <w:rPr>
          <w:rFonts w:ascii="Times New Roman" w:eastAsia="Times New Roman" w:hAnsi="Times New Roman" w:cs="Times New Roman"/>
          <w:color w:val="0A1457"/>
          <w:sz w:val="27"/>
        </w:rPr>
        <w:t xml:space="preserve">Please read all rules prior to your arrival. </w:t>
      </w:r>
    </w:p>
    <w:p w:rsidR="003F182A" w:rsidRDefault="003F182A" w:rsidP="003F182A">
      <w:pPr>
        <w:numPr>
          <w:ilvl w:val="0"/>
          <w:numId w:val="1"/>
        </w:numPr>
        <w:spacing w:after="106" w:line="248" w:lineRule="auto"/>
        <w:ind w:hanging="360"/>
      </w:pPr>
      <w:r>
        <w:rPr>
          <w:rFonts w:ascii="Times New Roman" w:eastAsia="Times New Roman" w:hAnsi="Times New Roman" w:cs="Times New Roman"/>
          <w:color w:val="0A1457"/>
          <w:sz w:val="27"/>
        </w:rPr>
        <w:t xml:space="preserve">Please fill out waiver forms located on our website before arrive </w:t>
      </w:r>
    </w:p>
    <w:p w:rsidR="003F182A" w:rsidRDefault="003F182A" w:rsidP="003F182A">
      <w:pPr>
        <w:numPr>
          <w:ilvl w:val="0"/>
          <w:numId w:val="1"/>
        </w:numPr>
        <w:spacing w:after="106" w:line="248" w:lineRule="auto"/>
        <w:ind w:hanging="360"/>
      </w:pPr>
      <w:r>
        <w:rPr>
          <w:rFonts w:ascii="Times New Roman" w:eastAsia="Times New Roman" w:hAnsi="Times New Roman" w:cs="Times New Roman"/>
          <w:color w:val="0A1457"/>
          <w:sz w:val="27"/>
        </w:rPr>
        <w:t xml:space="preserve">Both parents/legal guardians must complete parental consent waivers. </w:t>
      </w:r>
    </w:p>
    <w:p w:rsidR="003F182A" w:rsidRDefault="003F182A" w:rsidP="003F182A">
      <w:pPr>
        <w:numPr>
          <w:ilvl w:val="0"/>
          <w:numId w:val="1"/>
        </w:numPr>
        <w:spacing w:after="275" w:line="248" w:lineRule="auto"/>
        <w:ind w:hanging="360"/>
      </w:pPr>
      <w:r>
        <w:rPr>
          <w:rFonts w:ascii="Times New Roman" w:eastAsia="Times New Roman" w:hAnsi="Times New Roman" w:cs="Times New Roman"/>
          <w:color w:val="0A1457"/>
          <w:sz w:val="27"/>
        </w:rPr>
        <w:t xml:space="preserve">Spectators and/or participants on the property hereby assume all risks and injuries or damages resulting there from. </w:t>
      </w:r>
    </w:p>
    <w:p w:rsidR="003F182A" w:rsidRDefault="003F182A" w:rsidP="003F182A">
      <w:pPr>
        <w:spacing w:after="247"/>
        <w:ind w:left="-5" w:hanging="10"/>
      </w:pPr>
      <w:r>
        <w:rPr>
          <w:rFonts w:ascii="Times New Roman" w:eastAsia="Times New Roman" w:hAnsi="Times New Roman" w:cs="Times New Roman"/>
          <w:b/>
          <w:color w:val="0A1457"/>
          <w:sz w:val="27"/>
        </w:rPr>
        <w:t>SUGGESTED DAILY RULES:</w:t>
      </w:r>
      <w:r>
        <w:rPr>
          <w:rFonts w:ascii="Times New Roman" w:eastAsia="Times New Roman" w:hAnsi="Times New Roman" w:cs="Times New Roman"/>
          <w:color w:val="0A1457"/>
          <w:sz w:val="27"/>
        </w:rPr>
        <w:t xml:space="preserve"> </w:t>
      </w:r>
    </w:p>
    <w:p w:rsidR="003F182A" w:rsidRDefault="003F182A" w:rsidP="003F182A">
      <w:pPr>
        <w:numPr>
          <w:ilvl w:val="0"/>
          <w:numId w:val="1"/>
        </w:numPr>
        <w:spacing w:after="106" w:line="248" w:lineRule="auto"/>
        <w:ind w:hanging="360"/>
      </w:pPr>
      <w:r>
        <w:rPr>
          <w:rFonts w:ascii="Times New Roman" w:eastAsia="Times New Roman" w:hAnsi="Times New Roman" w:cs="Times New Roman"/>
          <w:color w:val="0A1457"/>
          <w:sz w:val="27"/>
        </w:rPr>
        <w:t xml:space="preserve">Every participant must have completed a waiver form </w:t>
      </w:r>
    </w:p>
    <w:p w:rsidR="003F182A" w:rsidRDefault="003F182A" w:rsidP="003F182A">
      <w:pPr>
        <w:numPr>
          <w:ilvl w:val="0"/>
          <w:numId w:val="1"/>
        </w:numPr>
        <w:spacing w:after="106" w:line="248" w:lineRule="auto"/>
        <w:ind w:hanging="360"/>
      </w:pPr>
      <w:r>
        <w:rPr>
          <w:rFonts w:ascii="Times New Roman" w:eastAsia="Times New Roman" w:hAnsi="Times New Roman" w:cs="Times New Roman"/>
          <w:color w:val="0A1457"/>
          <w:sz w:val="27"/>
        </w:rPr>
        <w:t xml:space="preserve">A Posted Speed Limit is recommended in the pits/paddock and parking fields. This rule is for all vehicles, dirt bikes, </w:t>
      </w:r>
      <w:proofErr w:type="gramStart"/>
      <w:r>
        <w:rPr>
          <w:rFonts w:ascii="Times New Roman" w:eastAsia="Times New Roman" w:hAnsi="Times New Roman" w:cs="Times New Roman"/>
          <w:color w:val="0A1457"/>
          <w:sz w:val="27"/>
        </w:rPr>
        <w:t>ATV’s</w:t>
      </w:r>
      <w:proofErr w:type="gramEnd"/>
      <w:r>
        <w:rPr>
          <w:rFonts w:ascii="Times New Roman" w:eastAsia="Times New Roman" w:hAnsi="Times New Roman" w:cs="Times New Roman"/>
          <w:color w:val="0A1457"/>
          <w:sz w:val="27"/>
        </w:rPr>
        <w:t xml:space="preserve">, and Side by Sides.  </w:t>
      </w:r>
    </w:p>
    <w:p w:rsidR="003F182A" w:rsidRDefault="00623F6F" w:rsidP="003F182A">
      <w:pPr>
        <w:numPr>
          <w:ilvl w:val="0"/>
          <w:numId w:val="1"/>
        </w:numPr>
        <w:spacing w:after="106" w:line="248" w:lineRule="auto"/>
        <w:ind w:hanging="360"/>
      </w:pPr>
      <w:r>
        <w:rPr>
          <w:rFonts w:ascii="Times New Roman" w:eastAsia="Times New Roman" w:hAnsi="Times New Roman" w:cs="Times New Roman"/>
          <w:color w:val="0A1457"/>
          <w:sz w:val="27"/>
        </w:rPr>
        <w:t>A</w:t>
      </w:r>
      <w:r w:rsidR="003F182A">
        <w:rPr>
          <w:rFonts w:ascii="Times New Roman" w:eastAsia="Times New Roman" w:hAnsi="Times New Roman" w:cs="Times New Roman"/>
          <w:color w:val="0A1457"/>
          <w:sz w:val="27"/>
        </w:rPr>
        <w:t xml:space="preserve"> time for all riding to start and stop on the property</w:t>
      </w:r>
      <w:r>
        <w:rPr>
          <w:rFonts w:ascii="Times New Roman" w:eastAsia="Times New Roman" w:hAnsi="Times New Roman" w:cs="Times New Roman"/>
          <w:color w:val="0A1457"/>
          <w:sz w:val="27"/>
        </w:rPr>
        <w:t>, exactly 10AM – 9PM.</w:t>
      </w:r>
      <w:r w:rsidR="003F182A">
        <w:rPr>
          <w:rFonts w:ascii="Times New Roman" w:eastAsia="Times New Roman" w:hAnsi="Times New Roman" w:cs="Times New Roman"/>
          <w:color w:val="0A1457"/>
          <w:sz w:val="27"/>
        </w:rPr>
        <w:t xml:space="preserve"> No riding before or after riding hours have ended. </w:t>
      </w:r>
    </w:p>
    <w:p w:rsidR="003F182A" w:rsidRDefault="003F182A" w:rsidP="003F182A">
      <w:pPr>
        <w:numPr>
          <w:ilvl w:val="0"/>
          <w:numId w:val="1"/>
        </w:numPr>
        <w:spacing w:after="106" w:line="248" w:lineRule="auto"/>
        <w:ind w:hanging="360"/>
      </w:pPr>
      <w:r>
        <w:rPr>
          <w:rFonts w:ascii="Times New Roman" w:eastAsia="Times New Roman" w:hAnsi="Times New Roman" w:cs="Times New Roman"/>
          <w:color w:val="0A1457"/>
          <w:sz w:val="27"/>
        </w:rPr>
        <w:t>Helmets are required on all machines at all times. This includes riding in the pits</w:t>
      </w:r>
      <w:r w:rsidR="00623F6F">
        <w:rPr>
          <w:rFonts w:ascii="Times New Roman" w:eastAsia="Times New Roman" w:hAnsi="Times New Roman" w:cs="Times New Roman"/>
          <w:color w:val="0A1457"/>
          <w:sz w:val="27"/>
        </w:rPr>
        <w:t>.</w:t>
      </w:r>
      <w:r>
        <w:rPr>
          <w:rFonts w:ascii="Times New Roman" w:eastAsia="Times New Roman" w:hAnsi="Times New Roman" w:cs="Times New Roman"/>
          <w:color w:val="0A1457"/>
          <w:sz w:val="27"/>
        </w:rPr>
        <w:t xml:space="preserve"> </w:t>
      </w:r>
    </w:p>
    <w:p w:rsidR="003F182A" w:rsidRDefault="003F182A" w:rsidP="003F182A">
      <w:pPr>
        <w:numPr>
          <w:ilvl w:val="0"/>
          <w:numId w:val="1"/>
        </w:numPr>
        <w:spacing w:after="106" w:line="248" w:lineRule="auto"/>
        <w:ind w:hanging="360"/>
      </w:pPr>
      <w:r>
        <w:rPr>
          <w:rFonts w:ascii="Times New Roman" w:eastAsia="Times New Roman" w:hAnsi="Times New Roman" w:cs="Times New Roman"/>
          <w:color w:val="0A1457"/>
          <w:sz w:val="27"/>
        </w:rPr>
        <w:t xml:space="preserve">The use of drugs and alcohol is not permitted prior to or during events.  </w:t>
      </w:r>
    </w:p>
    <w:p w:rsidR="003F182A" w:rsidRDefault="003F182A" w:rsidP="003F182A">
      <w:pPr>
        <w:numPr>
          <w:ilvl w:val="0"/>
          <w:numId w:val="1"/>
        </w:numPr>
        <w:spacing w:after="13" w:line="248" w:lineRule="auto"/>
        <w:ind w:hanging="360"/>
      </w:pPr>
      <w:r>
        <w:rPr>
          <w:rFonts w:ascii="Times New Roman" w:eastAsia="Times New Roman" w:hAnsi="Times New Roman" w:cs="Times New Roman"/>
          <w:color w:val="0A1457"/>
          <w:sz w:val="27"/>
        </w:rPr>
        <w:t>Do not dump any oil on the ground. The result of draining your oil on the ground will result in a</w:t>
      </w:r>
      <w:r w:rsidR="00623F6F">
        <w:rPr>
          <w:rFonts w:ascii="Times New Roman" w:eastAsia="Times New Roman" w:hAnsi="Times New Roman" w:cs="Times New Roman"/>
          <w:color w:val="0A1457"/>
          <w:sz w:val="27"/>
        </w:rPr>
        <w:t xml:space="preserve"> $500</w:t>
      </w:r>
      <w:r>
        <w:rPr>
          <w:rFonts w:ascii="Times New Roman" w:eastAsia="Times New Roman" w:hAnsi="Times New Roman" w:cs="Times New Roman"/>
          <w:color w:val="0A1457"/>
          <w:sz w:val="27"/>
        </w:rPr>
        <w:t xml:space="preserve"> fine</w:t>
      </w:r>
    </w:p>
    <w:p w:rsidR="003F182A" w:rsidRDefault="003F182A" w:rsidP="003F182A">
      <w:pPr>
        <w:numPr>
          <w:ilvl w:val="0"/>
          <w:numId w:val="1"/>
        </w:numPr>
        <w:spacing w:after="106" w:line="248" w:lineRule="auto"/>
        <w:ind w:hanging="360"/>
      </w:pPr>
      <w:r>
        <w:rPr>
          <w:rFonts w:ascii="Times New Roman" w:eastAsia="Times New Roman" w:hAnsi="Times New Roman" w:cs="Times New Roman"/>
          <w:color w:val="0A1457"/>
          <w:sz w:val="27"/>
        </w:rPr>
        <w:t xml:space="preserve">Clean up after yourself prior to leaving, please use our trash cans. Do not bring garbage from home to put in our trash disposal cans. </w:t>
      </w:r>
    </w:p>
    <w:p w:rsidR="003F182A" w:rsidRDefault="003F182A" w:rsidP="003F182A">
      <w:pPr>
        <w:numPr>
          <w:ilvl w:val="0"/>
          <w:numId w:val="1"/>
        </w:numPr>
        <w:spacing w:after="54" w:line="248" w:lineRule="auto"/>
        <w:ind w:hanging="360"/>
      </w:pPr>
      <w:r>
        <w:rPr>
          <w:rFonts w:ascii="Times New Roman" w:eastAsia="Times New Roman" w:hAnsi="Times New Roman" w:cs="Times New Roman"/>
          <w:color w:val="0A1457"/>
          <w:sz w:val="27"/>
        </w:rPr>
        <w:t xml:space="preserve">We ask that all guests use common sense and express courtesy towards their fellow participants  </w:t>
      </w:r>
    </w:p>
    <w:p w:rsidR="003F182A" w:rsidRDefault="003F182A" w:rsidP="003F182A">
      <w:pPr>
        <w:spacing w:after="0"/>
      </w:pPr>
      <w:r>
        <w:rPr>
          <w:rFonts w:ascii="Cambria" w:eastAsia="Cambria" w:hAnsi="Cambria" w:cs="Cambria"/>
          <w:sz w:val="20"/>
        </w:rPr>
        <w:t xml:space="preserve"> </w:t>
      </w:r>
    </w:p>
    <w:p w:rsidR="003F182A" w:rsidRDefault="003F182A" w:rsidP="003F182A">
      <w:pPr>
        <w:spacing w:after="0"/>
      </w:pPr>
      <w:r>
        <w:rPr>
          <w:rFonts w:ascii="Cambria" w:eastAsia="Cambria" w:hAnsi="Cambria" w:cs="Cambria"/>
          <w:sz w:val="20"/>
        </w:rPr>
        <w:t xml:space="preserve"> </w:t>
      </w:r>
    </w:p>
    <w:p w:rsidR="003F182A" w:rsidRDefault="003F182A" w:rsidP="003F182A">
      <w:pPr>
        <w:spacing w:after="0"/>
      </w:pPr>
      <w:r>
        <w:rPr>
          <w:rFonts w:ascii="Cambria" w:eastAsia="Cambria" w:hAnsi="Cambria" w:cs="Cambria"/>
          <w:sz w:val="20"/>
        </w:rPr>
        <w:t xml:space="preserve"> </w:t>
      </w:r>
    </w:p>
    <w:p w:rsidR="003F182A" w:rsidRDefault="003F182A" w:rsidP="003F182A">
      <w:pPr>
        <w:spacing w:after="0"/>
      </w:pPr>
      <w:r>
        <w:rPr>
          <w:rFonts w:ascii="Cambria" w:eastAsia="Cambria" w:hAnsi="Cambria" w:cs="Cambria"/>
          <w:sz w:val="20"/>
        </w:rPr>
        <w:t xml:space="preserve"> </w:t>
      </w:r>
    </w:p>
    <w:p w:rsidR="003F182A" w:rsidRDefault="003F182A" w:rsidP="003F182A">
      <w:pPr>
        <w:spacing w:after="0"/>
      </w:pPr>
      <w:r>
        <w:rPr>
          <w:rFonts w:ascii="Cambria" w:eastAsia="Cambria" w:hAnsi="Cambria" w:cs="Cambria"/>
          <w:sz w:val="20"/>
        </w:rPr>
        <w:t xml:space="preserve"> </w:t>
      </w:r>
    </w:p>
    <w:p w:rsidR="003F182A" w:rsidRDefault="003F182A" w:rsidP="003F182A">
      <w:pPr>
        <w:spacing w:after="0"/>
      </w:pPr>
      <w:r>
        <w:rPr>
          <w:rFonts w:ascii="Cambria" w:eastAsia="Cambria" w:hAnsi="Cambria" w:cs="Cambria"/>
          <w:sz w:val="20"/>
        </w:rPr>
        <w:t xml:space="preserve"> </w:t>
      </w:r>
    </w:p>
    <w:p w:rsidR="003F182A" w:rsidRDefault="003F182A" w:rsidP="003F182A">
      <w:pPr>
        <w:spacing w:after="0"/>
      </w:pPr>
      <w:r>
        <w:rPr>
          <w:rFonts w:ascii="Cambria" w:eastAsia="Cambria" w:hAnsi="Cambria" w:cs="Cambria"/>
          <w:sz w:val="20"/>
        </w:rPr>
        <w:t xml:space="preserve"> </w:t>
      </w:r>
    </w:p>
    <w:p w:rsidR="003F182A" w:rsidRDefault="003F182A" w:rsidP="003F182A">
      <w:pPr>
        <w:spacing w:after="324"/>
      </w:pPr>
      <w:r>
        <w:rPr>
          <w:rFonts w:ascii="Cambria" w:eastAsia="Cambria" w:hAnsi="Cambria" w:cs="Cambria"/>
          <w:sz w:val="20"/>
        </w:rPr>
        <w:t xml:space="preserve"> </w:t>
      </w:r>
    </w:p>
    <w:p w:rsidR="003F182A" w:rsidRDefault="003F182A" w:rsidP="003F182A">
      <w:pPr>
        <w:spacing w:after="247"/>
        <w:ind w:left="-5" w:hanging="10"/>
        <w:rPr>
          <w:rFonts w:ascii="Times New Roman" w:eastAsia="Times New Roman" w:hAnsi="Times New Roman" w:cs="Times New Roman"/>
          <w:b/>
          <w:color w:val="0A1457"/>
          <w:sz w:val="27"/>
        </w:rPr>
      </w:pPr>
    </w:p>
    <w:p w:rsidR="00623F6F" w:rsidRDefault="00623F6F" w:rsidP="003F182A">
      <w:pPr>
        <w:spacing w:after="247"/>
        <w:ind w:left="-5" w:hanging="10"/>
        <w:rPr>
          <w:rFonts w:ascii="Times New Roman" w:eastAsia="Times New Roman" w:hAnsi="Times New Roman" w:cs="Times New Roman"/>
          <w:b/>
          <w:color w:val="0A1457"/>
          <w:sz w:val="27"/>
        </w:rPr>
      </w:pPr>
    </w:p>
    <w:p w:rsidR="003F182A" w:rsidRDefault="003F182A" w:rsidP="003F182A">
      <w:pPr>
        <w:spacing w:after="247"/>
        <w:ind w:left="-5" w:hanging="10"/>
      </w:pPr>
      <w:r>
        <w:rPr>
          <w:rFonts w:ascii="Times New Roman" w:eastAsia="Times New Roman" w:hAnsi="Times New Roman" w:cs="Times New Roman"/>
          <w:b/>
          <w:color w:val="0A1457"/>
          <w:sz w:val="27"/>
        </w:rPr>
        <w:lastRenderedPageBreak/>
        <w:t>BICYCLES, E-BICYCLES, E-BIKES, AND SCOOTERS</w:t>
      </w:r>
      <w:r>
        <w:rPr>
          <w:rFonts w:ascii="Times New Roman" w:eastAsia="Times New Roman" w:hAnsi="Times New Roman" w:cs="Times New Roman"/>
          <w:color w:val="0A1457"/>
          <w:sz w:val="27"/>
        </w:rPr>
        <w:t xml:space="preserve"> </w:t>
      </w:r>
    </w:p>
    <w:p w:rsidR="003F182A" w:rsidRDefault="003F182A" w:rsidP="003F182A">
      <w:pPr>
        <w:spacing w:after="247"/>
        <w:ind w:left="-5" w:hanging="10"/>
      </w:pPr>
      <w:r>
        <w:rPr>
          <w:rFonts w:ascii="Times New Roman" w:eastAsia="Times New Roman" w:hAnsi="Times New Roman" w:cs="Times New Roman"/>
          <w:b/>
          <w:color w:val="0A1457"/>
          <w:sz w:val="27"/>
        </w:rPr>
        <w:t>BICYCLES:</w:t>
      </w:r>
      <w:r>
        <w:rPr>
          <w:rFonts w:ascii="Times New Roman" w:eastAsia="Times New Roman" w:hAnsi="Times New Roman" w:cs="Times New Roman"/>
          <w:color w:val="0A1457"/>
          <w:sz w:val="27"/>
        </w:rPr>
        <w:t xml:space="preserve"> </w:t>
      </w:r>
    </w:p>
    <w:p w:rsidR="003F182A" w:rsidRDefault="003F182A" w:rsidP="003F182A">
      <w:pPr>
        <w:numPr>
          <w:ilvl w:val="0"/>
          <w:numId w:val="1"/>
        </w:numPr>
        <w:spacing w:after="106" w:line="248" w:lineRule="auto"/>
        <w:ind w:hanging="360"/>
      </w:pPr>
      <w:r>
        <w:rPr>
          <w:rFonts w:ascii="Times New Roman" w:eastAsia="Times New Roman" w:hAnsi="Times New Roman" w:cs="Times New Roman"/>
          <w:color w:val="0A1457"/>
          <w:sz w:val="27"/>
        </w:rPr>
        <w:t xml:space="preserve">All bicycle riders under 18 must wear a helmet at all times when riding a bicycle. </w:t>
      </w:r>
    </w:p>
    <w:p w:rsidR="003F182A" w:rsidRDefault="003F182A" w:rsidP="003F182A">
      <w:pPr>
        <w:numPr>
          <w:ilvl w:val="0"/>
          <w:numId w:val="1"/>
        </w:numPr>
        <w:spacing w:after="54" w:line="248" w:lineRule="auto"/>
        <w:ind w:hanging="360"/>
      </w:pPr>
      <w:r>
        <w:rPr>
          <w:rFonts w:ascii="Times New Roman" w:eastAsia="Times New Roman" w:hAnsi="Times New Roman" w:cs="Times New Roman"/>
          <w:color w:val="0A1457"/>
          <w:sz w:val="27"/>
        </w:rPr>
        <w:t xml:space="preserve">Bicycles may be ridden in the pits after hours. All speed limits are in affect for E-bikes with a max of 15 km/h in the pits. </w:t>
      </w:r>
    </w:p>
    <w:p w:rsidR="003F182A" w:rsidRDefault="003F182A" w:rsidP="003F182A">
      <w:pPr>
        <w:spacing w:after="324"/>
      </w:pPr>
      <w:r>
        <w:rPr>
          <w:rFonts w:ascii="Cambria" w:eastAsia="Cambria" w:hAnsi="Cambria" w:cs="Cambria"/>
          <w:sz w:val="20"/>
        </w:rPr>
        <w:t xml:space="preserve"> </w:t>
      </w:r>
    </w:p>
    <w:p w:rsidR="003F182A" w:rsidRDefault="003F182A" w:rsidP="003F182A">
      <w:pPr>
        <w:spacing w:after="247"/>
        <w:ind w:left="-5" w:hanging="10"/>
      </w:pPr>
      <w:r>
        <w:rPr>
          <w:rFonts w:ascii="Times New Roman" w:eastAsia="Times New Roman" w:hAnsi="Times New Roman" w:cs="Times New Roman"/>
          <w:b/>
          <w:color w:val="0A1457"/>
          <w:sz w:val="27"/>
        </w:rPr>
        <w:t>E-BICYCLES:</w:t>
      </w:r>
      <w:r>
        <w:rPr>
          <w:rFonts w:ascii="Times New Roman" w:eastAsia="Times New Roman" w:hAnsi="Times New Roman" w:cs="Times New Roman"/>
          <w:color w:val="0A1457"/>
          <w:sz w:val="27"/>
        </w:rPr>
        <w:t xml:space="preserve"> </w:t>
      </w:r>
    </w:p>
    <w:p w:rsidR="003F182A" w:rsidRDefault="003F182A" w:rsidP="003F182A">
      <w:pPr>
        <w:numPr>
          <w:ilvl w:val="0"/>
          <w:numId w:val="1"/>
        </w:numPr>
        <w:spacing w:after="106" w:line="248" w:lineRule="auto"/>
        <w:ind w:hanging="360"/>
      </w:pPr>
      <w:r>
        <w:rPr>
          <w:rFonts w:ascii="Times New Roman" w:eastAsia="Times New Roman" w:hAnsi="Times New Roman" w:cs="Times New Roman"/>
          <w:color w:val="0A1457"/>
          <w:sz w:val="27"/>
        </w:rPr>
        <w:t xml:space="preserve">E-bicycles are defined as bicycles with battery powered pedal assist. No throttle. </w:t>
      </w:r>
    </w:p>
    <w:p w:rsidR="003F182A" w:rsidRDefault="003F182A" w:rsidP="003F182A">
      <w:pPr>
        <w:numPr>
          <w:ilvl w:val="0"/>
          <w:numId w:val="1"/>
        </w:numPr>
        <w:spacing w:after="106" w:line="248" w:lineRule="auto"/>
        <w:ind w:hanging="360"/>
      </w:pPr>
      <w:r>
        <w:rPr>
          <w:rFonts w:ascii="Times New Roman" w:eastAsia="Times New Roman" w:hAnsi="Times New Roman" w:cs="Times New Roman"/>
          <w:color w:val="0A1457"/>
          <w:sz w:val="27"/>
        </w:rPr>
        <w:t xml:space="preserve">All E-bicycle riders under 18 must wear a helmet at all times when riding an E-bicycle. </w:t>
      </w:r>
    </w:p>
    <w:p w:rsidR="003F182A" w:rsidRDefault="003F182A" w:rsidP="003F182A">
      <w:pPr>
        <w:numPr>
          <w:ilvl w:val="0"/>
          <w:numId w:val="1"/>
        </w:numPr>
        <w:spacing w:after="106" w:line="248" w:lineRule="auto"/>
        <w:ind w:hanging="360"/>
      </w:pPr>
      <w:r>
        <w:rPr>
          <w:rFonts w:ascii="Times New Roman" w:eastAsia="Times New Roman" w:hAnsi="Times New Roman" w:cs="Times New Roman"/>
          <w:color w:val="0A1457"/>
          <w:sz w:val="27"/>
        </w:rPr>
        <w:t xml:space="preserve">No riding during event hours. </w:t>
      </w:r>
    </w:p>
    <w:p w:rsidR="003F182A" w:rsidRDefault="003F182A" w:rsidP="003F182A">
      <w:pPr>
        <w:numPr>
          <w:ilvl w:val="0"/>
          <w:numId w:val="1"/>
        </w:numPr>
        <w:spacing w:after="53" w:line="248" w:lineRule="auto"/>
        <w:ind w:hanging="360"/>
      </w:pPr>
      <w:r>
        <w:rPr>
          <w:rFonts w:ascii="Times New Roman" w:eastAsia="Times New Roman" w:hAnsi="Times New Roman" w:cs="Times New Roman"/>
          <w:color w:val="0A1457"/>
          <w:sz w:val="27"/>
        </w:rPr>
        <w:t xml:space="preserve">All speed limits are in affect for E-bikes with a max of 15 km/h in the pits. </w:t>
      </w:r>
    </w:p>
    <w:p w:rsidR="003F182A" w:rsidRDefault="003F182A" w:rsidP="003F182A">
      <w:pPr>
        <w:spacing w:after="322"/>
      </w:pPr>
      <w:r>
        <w:rPr>
          <w:rFonts w:ascii="Cambria" w:eastAsia="Cambria" w:hAnsi="Cambria" w:cs="Cambria"/>
          <w:sz w:val="20"/>
        </w:rPr>
        <w:t xml:space="preserve"> </w:t>
      </w:r>
    </w:p>
    <w:p w:rsidR="003F182A" w:rsidRDefault="003F182A" w:rsidP="003F182A">
      <w:pPr>
        <w:spacing w:after="247"/>
        <w:ind w:left="-5" w:hanging="10"/>
      </w:pPr>
      <w:r>
        <w:rPr>
          <w:rFonts w:ascii="Times New Roman" w:eastAsia="Times New Roman" w:hAnsi="Times New Roman" w:cs="Times New Roman"/>
          <w:b/>
          <w:color w:val="0A1457"/>
          <w:sz w:val="27"/>
        </w:rPr>
        <w:t>E-BIKES:</w:t>
      </w:r>
      <w:r>
        <w:rPr>
          <w:rFonts w:ascii="Times New Roman" w:eastAsia="Times New Roman" w:hAnsi="Times New Roman" w:cs="Times New Roman"/>
          <w:color w:val="0A1457"/>
          <w:sz w:val="27"/>
        </w:rPr>
        <w:t xml:space="preserve"> </w:t>
      </w:r>
    </w:p>
    <w:p w:rsidR="003F182A" w:rsidRDefault="003F182A" w:rsidP="003F182A">
      <w:pPr>
        <w:numPr>
          <w:ilvl w:val="0"/>
          <w:numId w:val="1"/>
        </w:numPr>
        <w:spacing w:after="106" w:line="248" w:lineRule="auto"/>
        <w:ind w:hanging="360"/>
      </w:pPr>
      <w:r>
        <w:rPr>
          <w:rFonts w:ascii="Times New Roman" w:eastAsia="Times New Roman" w:hAnsi="Times New Roman" w:cs="Times New Roman"/>
          <w:color w:val="0A1457"/>
          <w:sz w:val="27"/>
        </w:rPr>
        <w:t xml:space="preserve">E-Bikes are defined as battery powered bikes that have a throttle. This includes throttle battery powered bikes with pedals. </w:t>
      </w:r>
    </w:p>
    <w:p w:rsidR="003F182A" w:rsidRDefault="003F182A" w:rsidP="003F182A">
      <w:pPr>
        <w:numPr>
          <w:ilvl w:val="0"/>
          <w:numId w:val="1"/>
        </w:numPr>
        <w:spacing w:after="106" w:line="248" w:lineRule="auto"/>
        <w:ind w:hanging="360"/>
      </w:pPr>
      <w:r>
        <w:rPr>
          <w:rFonts w:ascii="Times New Roman" w:eastAsia="Times New Roman" w:hAnsi="Times New Roman" w:cs="Times New Roman"/>
          <w:color w:val="0A1457"/>
          <w:sz w:val="27"/>
        </w:rPr>
        <w:t xml:space="preserve">All E-bike riders must wear a helmet at all times when riding an E-bike. </w:t>
      </w:r>
    </w:p>
    <w:p w:rsidR="003F182A" w:rsidRDefault="003F182A" w:rsidP="003F182A">
      <w:pPr>
        <w:numPr>
          <w:ilvl w:val="0"/>
          <w:numId w:val="1"/>
        </w:numPr>
        <w:spacing w:after="106" w:line="248" w:lineRule="auto"/>
        <w:ind w:hanging="360"/>
      </w:pPr>
      <w:r>
        <w:rPr>
          <w:rFonts w:ascii="Times New Roman" w:eastAsia="Times New Roman" w:hAnsi="Times New Roman" w:cs="Times New Roman"/>
          <w:color w:val="0A1457"/>
          <w:sz w:val="27"/>
        </w:rPr>
        <w:t xml:space="preserve">No riding during event hours </w:t>
      </w:r>
    </w:p>
    <w:p w:rsidR="003F182A" w:rsidRDefault="003F182A" w:rsidP="003F182A">
      <w:pPr>
        <w:numPr>
          <w:ilvl w:val="0"/>
          <w:numId w:val="1"/>
        </w:numPr>
        <w:spacing w:after="106" w:line="248" w:lineRule="auto"/>
        <w:ind w:hanging="360"/>
      </w:pPr>
      <w:r>
        <w:rPr>
          <w:rFonts w:ascii="Times New Roman" w:eastAsia="Times New Roman" w:hAnsi="Times New Roman" w:cs="Times New Roman"/>
          <w:color w:val="0A1457"/>
          <w:sz w:val="27"/>
        </w:rPr>
        <w:t xml:space="preserve">E-bikes may only be ridden inside of designated riding hours. </w:t>
      </w:r>
    </w:p>
    <w:p w:rsidR="003F182A" w:rsidRDefault="003F182A" w:rsidP="003F182A">
      <w:pPr>
        <w:numPr>
          <w:ilvl w:val="0"/>
          <w:numId w:val="1"/>
        </w:numPr>
        <w:spacing w:after="271" w:line="248" w:lineRule="auto"/>
        <w:ind w:hanging="360"/>
      </w:pPr>
      <w:r>
        <w:rPr>
          <w:rFonts w:ascii="Times New Roman" w:eastAsia="Times New Roman" w:hAnsi="Times New Roman" w:cs="Times New Roman"/>
          <w:color w:val="0A1457"/>
          <w:sz w:val="27"/>
        </w:rPr>
        <w:t xml:space="preserve">All speed limits are in affect for E-bikes with a max of 15 km/h in the pits. </w:t>
      </w:r>
    </w:p>
    <w:p w:rsidR="003F182A" w:rsidRDefault="003F182A" w:rsidP="003F182A">
      <w:pPr>
        <w:spacing w:after="247"/>
        <w:ind w:left="-5" w:hanging="10"/>
      </w:pPr>
      <w:r>
        <w:rPr>
          <w:rFonts w:ascii="Times New Roman" w:eastAsia="Times New Roman" w:hAnsi="Times New Roman" w:cs="Times New Roman"/>
          <w:b/>
          <w:color w:val="0A1457"/>
          <w:sz w:val="27"/>
        </w:rPr>
        <w:t>STACYC:</w:t>
      </w:r>
      <w:r>
        <w:rPr>
          <w:rFonts w:ascii="Times New Roman" w:eastAsia="Times New Roman" w:hAnsi="Times New Roman" w:cs="Times New Roman"/>
          <w:color w:val="0A1457"/>
          <w:sz w:val="27"/>
        </w:rPr>
        <w:t xml:space="preserve"> </w:t>
      </w:r>
    </w:p>
    <w:p w:rsidR="003F182A" w:rsidRDefault="003F182A" w:rsidP="003F182A">
      <w:pPr>
        <w:numPr>
          <w:ilvl w:val="0"/>
          <w:numId w:val="1"/>
        </w:numPr>
        <w:spacing w:after="106" w:line="248" w:lineRule="auto"/>
        <w:ind w:hanging="360"/>
      </w:pPr>
      <w:r>
        <w:rPr>
          <w:rFonts w:ascii="Times New Roman" w:eastAsia="Times New Roman" w:hAnsi="Times New Roman" w:cs="Times New Roman"/>
          <w:color w:val="0A1457"/>
          <w:sz w:val="27"/>
        </w:rPr>
        <w:t xml:space="preserve">All </w:t>
      </w:r>
      <w:proofErr w:type="spellStart"/>
      <w:r>
        <w:rPr>
          <w:rFonts w:ascii="Times New Roman" w:eastAsia="Times New Roman" w:hAnsi="Times New Roman" w:cs="Times New Roman"/>
          <w:color w:val="0A1457"/>
          <w:sz w:val="27"/>
        </w:rPr>
        <w:t>Stacyc</w:t>
      </w:r>
      <w:proofErr w:type="spellEnd"/>
      <w:r>
        <w:rPr>
          <w:rFonts w:ascii="Times New Roman" w:eastAsia="Times New Roman" w:hAnsi="Times New Roman" w:cs="Times New Roman"/>
          <w:color w:val="0A1457"/>
          <w:sz w:val="27"/>
        </w:rPr>
        <w:t xml:space="preserve"> riders must wear a helmet at all times when riding a </w:t>
      </w:r>
      <w:proofErr w:type="spellStart"/>
      <w:r>
        <w:rPr>
          <w:rFonts w:ascii="Times New Roman" w:eastAsia="Times New Roman" w:hAnsi="Times New Roman" w:cs="Times New Roman"/>
          <w:color w:val="0A1457"/>
          <w:sz w:val="27"/>
        </w:rPr>
        <w:t>Stacyc</w:t>
      </w:r>
      <w:proofErr w:type="spellEnd"/>
      <w:r>
        <w:rPr>
          <w:rFonts w:ascii="Times New Roman" w:eastAsia="Times New Roman" w:hAnsi="Times New Roman" w:cs="Times New Roman"/>
          <w:color w:val="0A1457"/>
          <w:sz w:val="27"/>
        </w:rPr>
        <w:t xml:space="preserve">. </w:t>
      </w:r>
    </w:p>
    <w:p w:rsidR="003F182A" w:rsidRDefault="003F182A" w:rsidP="003F182A">
      <w:pPr>
        <w:numPr>
          <w:ilvl w:val="0"/>
          <w:numId w:val="1"/>
        </w:numPr>
        <w:spacing w:line="248" w:lineRule="auto"/>
        <w:ind w:hanging="360"/>
      </w:pPr>
      <w:proofErr w:type="spellStart"/>
      <w:r>
        <w:rPr>
          <w:rFonts w:ascii="Times New Roman" w:eastAsia="Times New Roman" w:hAnsi="Times New Roman" w:cs="Times New Roman"/>
          <w:color w:val="0A1457"/>
          <w:sz w:val="27"/>
        </w:rPr>
        <w:t>Stacyc's</w:t>
      </w:r>
      <w:proofErr w:type="spellEnd"/>
      <w:r>
        <w:rPr>
          <w:rFonts w:ascii="Times New Roman" w:eastAsia="Times New Roman" w:hAnsi="Times New Roman" w:cs="Times New Roman"/>
          <w:color w:val="0A1457"/>
          <w:sz w:val="27"/>
        </w:rPr>
        <w:t xml:space="preserve"> may only be ridden after event hours. </w:t>
      </w:r>
    </w:p>
    <w:p w:rsidR="003F182A" w:rsidRDefault="003F182A" w:rsidP="003F182A">
      <w:pPr>
        <w:numPr>
          <w:ilvl w:val="0"/>
          <w:numId w:val="1"/>
        </w:numPr>
        <w:spacing w:after="271" w:line="248" w:lineRule="auto"/>
        <w:ind w:hanging="360"/>
      </w:pPr>
      <w:proofErr w:type="spellStart"/>
      <w:r>
        <w:rPr>
          <w:rFonts w:ascii="Times New Roman" w:eastAsia="Times New Roman" w:hAnsi="Times New Roman" w:cs="Times New Roman"/>
          <w:color w:val="0A1457"/>
          <w:sz w:val="27"/>
        </w:rPr>
        <w:t>Stacyc’s</w:t>
      </w:r>
      <w:proofErr w:type="spellEnd"/>
      <w:r>
        <w:rPr>
          <w:rFonts w:ascii="Times New Roman" w:eastAsia="Times New Roman" w:hAnsi="Times New Roman" w:cs="Times New Roman"/>
          <w:color w:val="0A1457"/>
          <w:sz w:val="27"/>
        </w:rPr>
        <w:t xml:space="preserve"> are not allowed to be used as pit vehicles. </w:t>
      </w:r>
    </w:p>
    <w:p w:rsidR="003F182A" w:rsidRDefault="003F182A" w:rsidP="003F182A">
      <w:pPr>
        <w:spacing w:after="251"/>
      </w:pPr>
      <w:r>
        <w:rPr>
          <w:rFonts w:ascii="Times New Roman" w:eastAsia="Times New Roman" w:hAnsi="Times New Roman" w:cs="Times New Roman"/>
          <w:b/>
          <w:color w:val="0A1457"/>
          <w:sz w:val="27"/>
        </w:rPr>
        <w:t xml:space="preserve"> </w:t>
      </w:r>
    </w:p>
    <w:p w:rsidR="003F182A" w:rsidRDefault="003F182A" w:rsidP="003F182A">
      <w:pPr>
        <w:spacing w:after="251"/>
      </w:pPr>
      <w:r>
        <w:rPr>
          <w:rFonts w:ascii="Times New Roman" w:eastAsia="Times New Roman" w:hAnsi="Times New Roman" w:cs="Times New Roman"/>
          <w:b/>
          <w:color w:val="0A1457"/>
          <w:sz w:val="27"/>
        </w:rPr>
        <w:t xml:space="preserve"> </w:t>
      </w:r>
    </w:p>
    <w:p w:rsidR="003F182A" w:rsidRDefault="003F182A" w:rsidP="003F182A">
      <w:pPr>
        <w:spacing w:after="0"/>
      </w:pPr>
      <w:r>
        <w:rPr>
          <w:rFonts w:ascii="Times New Roman" w:eastAsia="Times New Roman" w:hAnsi="Times New Roman" w:cs="Times New Roman"/>
          <w:b/>
          <w:color w:val="0A1457"/>
          <w:sz w:val="27"/>
        </w:rPr>
        <w:t xml:space="preserve"> </w:t>
      </w:r>
    </w:p>
    <w:p w:rsidR="003F182A" w:rsidRDefault="003F182A" w:rsidP="003F182A">
      <w:pPr>
        <w:spacing w:after="251"/>
      </w:pPr>
      <w:r>
        <w:rPr>
          <w:rFonts w:ascii="Times New Roman" w:eastAsia="Times New Roman" w:hAnsi="Times New Roman" w:cs="Times New Roman"/>
          <w:b/>
          <w:color w:val="0A1457"/>
          <w:sz w:val="27"/>
        </w:rPr>
        <w:t xml:space="preserve"> </w:t>
      </w:r>
    </w:p>
    <w:p w:rsidR="003F182A" w:rsidRDefault="003F182A" w:rsidP="003F182A">
      <w:pPr>
        <w:spacing w:after="251"/>
      </w:pPr>
      <w:r>
        <w:rPr>
          <w:rFonts w:ascii="Times New Roman" w:eastAsia="Times New Roman" w:hAnsi="Times New Roman" w:cs="Times New Roman"/>
          <w:b/>
          <w:color w:val="0A1457"/>
          <w:sz w:val="27"/>
        </w:rPr>
        <w:t xml:space="preserve"> </w:t>
      </w:r>
    </w:p>
    <w:p w:rsidR="003F182A" w:rsidRDefault="003F182A" w:rsidP="003F182A">
      <w:pPr>
        <w:spacing w:after="247"/>
        <w:ind w:left="-5" w:hanging="10"/>
      </w:pPr>
      <w:r>
        <w:rPr>
          <w:rFonts w:ascii="Times New Roman" w:eastAsia="Times New Roman" w:hAnsi="Times New Roman" w:cs="Times New Roman"/>
          <w:b/>
          <w:color w:val="0A1457"/>
          <w:sz w:val="27"/>
        </w:rPr>
        <w:lastRenderedPageBreak/>
        <w:t>STAND UP SCOOTERS:</w:t>
      </w:r>
      <w:r>
        <w:rPr>
          <w:rFonts w:ascii="Times New Roman" w:eastAsia="Times New Roman" w:hAnsi="Times New Roman" w:cs="Times New Roman"/>
          <w:color w:val="0A1457"/>
          <w:sz w:val="27"/>
        </w:rPr>
        <w:t xml:space="preserve"> </w:t>
      </w:r>
    </w:p>
    <w:p w:rsidR="003F182A" w:rsidRDefault="003F182A" w:rsidP="003F182A">
      <w:pPr>
        <w:numPr>
          <w:ilvl w:val="0"/>
          <w:numId w:val="1"/>
        </w:numPr>
        <w:spacing w:after="106" w:line="248" w:lineRule="auto"/>
        <w:ind w:hanging="360"/>
      </w:pPr>
      <w:r>
        <w:rPr>
          <w:rFonts w:ascii="Times New Roman" w:eastAsia="Times New Roman" w:hAnsi="Times New Roman" w:cs="Times New Roman"/>
          <w:color w:val="0A1457"/>
          <w:sz w:val="27"/>
        </w:rPr>
        <w:t xml:space="preserve">Stand up scooters are permitted. </w:t>
      </w:r>
    </w:p>
    <w:p w:rsidR="003F182A" w:rsidRDefault="003F182A" w:rsidP="003F182A">
      <w:pPr>
        <w:numPr>
          <w:ilvl w:val="0"/>
          <w:numId w:val="1"/>
        </w:numPr>
        <w:spacing w:after="106" w:line="248" w:lineRule="auto"/>
        <w:ind w:hanging="360"/>
      </w:pPr>
      <w:r>
        <w:rPr>
          <w:rFonts w:ascii="Times New Roman" w:eastAsia="Times New Roman" w:hAnsi="Times New Roman" w:cs="Times New Roman"/>
          <w:color w:val="0A1457"/>
          <w:sz w:val="27"/>
        </w:rPr>
        <w:t xml:space="preserve">Drivers under 18 must wear a helmet. </w:t>
      </w:r>
    </w:p>
    <w:p w:rsidR="003F182A" w:rsidRDefault="003F182A" w:rsidP="003F182A">
      <w:pPr>
        <w:numPr>
          <w:ilvl w:val="0"/>
          <w:numId w:val="1"/>
        </w:numPr>
        <w:spacing w:after="106" w:line="248" w:lineRule="auto"/>
        <w:ind w:hanging="360"/>
      </w:pPr>
      <w:r>
        <w:rPr>
          <w:rFonts w:ascii="Times New Roman" w:eastAsia="Times New Roman" w:hAnsi="Times New Roman" w:cs="Times New Roman"/>
          <w:color w:val="0A1457"/>
          <w:sz w:val="27"/>
        </w:rPr>
        <w:t xml:space="preserve">Scooters may only be used in the pits and must be parked at dusk. </w:t>
      </w:r>
    </w:p>
    <w:p w:rsidR="003F182A" w:rsidRDefault="003F182A" w:rsidP="003F182A">
      <w:pPr>
        <w:numPr>
          <w:ilvl w:val="0"/>
          <w:numId w:val="1"/>
        </w:numPr>
        <w:spacing w:after="271" w:line="248" w:lineRule="auto"/>
        <w:ind w:hanging="360"/>
      </w:pPr>
      <w:r>
        <w:rPr>
          <w:rFonts w:ascii="Times New Roman" w:eastAsia="Times New Roman" w:hAnsi="Times New Roman" w:cs="Times New Roman"/>
          <w:color w:val="0A1457"/>
          <w:sz w:val="27"/>
        </w:rPr>
        <w:t xml:space="preserve">All speed limits are in affect for E-bikes with a max of 15 km/h in the pits. </w:t>
      </w:r>
    </w:p>
    <w:p w:rsidR="003F182A" w:rsidRDefault="003F182A" w:rsidP="003F182A">
      <w:pPr>
        <w:spacing w:after="247"/>
        <w:ind w:left="-5" w:hanging="10"/>
      </w:pPr>
      <w:r>
        <w:rPr>
          <w:rFonts w:ascii="Times New Roman" w:eastAsia="Times New Roman" w:hAnsi="Times New Roman" w:cs="Times New Roman"/>
          <w:b/>
          <w:color w:val="0A1457"/>
          <w:sz w:val="27"/>
        </w:rPr>
        <w:t>PIT VEHICLES:</w:t>
      </w:r>
      <w:r>
        <w:rPr>
          <w:rFonts w:ascii="Times New Roman" w:eastAsia="Times New Roman" w:hAnsi="Times New Roman" w:cs="Times New Roman"/>
          <w:color w:val="0A1457"/>
          <w:sz w:val="27"/>
        </w:rPr>
        <w:t xml:space="preserve"> </w:t>
      </w:r>
    </w:p>
    <w:p w:rsidR="003F182A" w:rsidRDefault="003F182A" w:rsidP="003F182A">
      <w:pPr>
        <w:spacing w:after="0" w:line="248" w:lineRule="auto"/>
        <w:ind w:left="10" w:right="354" w:hanging="10"/>
      </w:pPr>
      <w:r>
        <w:rPr>
          <w:rFonts w:ascii="Times New Roman" w:eastAsia="Times New Roman" w:hAnsi="Times New Roman" w:cs="Times New Roman"/>
          <w:color w:val="0A1457"/>
          <w:sz w:val="27"/>
        </w:rPr>
        <w:t xml:space="preserve">Using your motorcycle, E-bike or ATV as a pit vehicle is prohibited. We want to eliminate the pleasure riding in the pits. Using an ATV for a push/tow vehicles </w:t>
      </w:r>
      <w:proofErr w:type="gramStart"/>
      <w:r>
        <w:rPr>
          <w:rFonts w:ascii="Times New Roman" w:eastAsia="Times New Roman" w:hAnsi="Times New Roman" w:cs="Times New Roman"/>
          <w:color w:val="0A1457"/>
          <w:sz w:val="27"/>
        </w:rPr>
        <w:t>is</w:t>
      </w:r>
      <w:proofErr w:type="gramEnd"/>
      <w:r>
        <w:rPr>
          <w:rFonts w:ascii="Times New Roman" w:eastAsia="Times New Roman" w:hAnsi="Times New Roman" w:cs="Times New Roman"/>
          <w:color w:val="0A1457"/>
          <w:sz w:val="27"/>
        </w:rPr>
        <w:t xml:space="preserve"> acceptable. </w:t>
      </w:r>
      <w:r>
        <w:rPr>
          <w:rFonts w:ascii="Cambria" w:eastAsia="Cambria" w:hAnsi="Cambria" w:cs="Cambria"/>
          <w:sz w:val="27"/>
          <w:vertAlign w:val="subscript"/>
        </w:rPr>
        <w:t xml:space="preserve"> </w:t>
      </w:r>
    </w:p>
    <w:p w:rsidR="003F182A" w:rsidRDefault="003F182A" w:rsidP="003F182A">
      <w:pPr>
        <w:spacing w:after="317"/>
      </w:pPr>
      <w:r>
        <w:rPr>
          <w:rFonts w:ascii="Cambria" w:eastAsia="Cambria" w:hAnsi="Cambria" w:cs="Cambria"/>
          <w:sz w:val="20"/>
        </w:rPr>
        <w:t xml:space="preserve"> </w:t>
      </w:r>
    </w:p>
    <w:p w:rsidR="003F182A" w:rsidRDefault="003F182A" w:rsidP="003F182A">
      <w:pPr>
        <w:spacing w:after="265" w:line="248" w:lineRule="auto"/>
        <w:ind w:left="10" w:hanging="10"/>
      </w:pPr>
      <w:r>
        <w:rPr>
          <w:rFonts w:ascii="Times New Roman" w:eastAsia="Times New Roman" w:hAnsi="Times New Roman" w:cs="Times New Roman"/>
          <w:b/>
          <w:color w:val="0A1457"/>
          <w:sz w:val="27"/>
        </w:rPr>
        <w:t xml:space="preserve">GOLF CARTS: </w:t>
      </w:r>
      <w:r>
        <w:rPr>
          <w:rFonts w:ascii="Times New Roman" w:eastAsia="Times New Roman" w:hAnsi="Times New Roman" w:cs="Times New Roman"/>
          <w:color w:val="0A1457"/>
          <w:sz w:val="27"/>
        </w:rPr>
        <w:t xml:space="preserve">Suggested rules:  </w:t>
      </w:r>
    </w:p>
    <w:p w:rsidR="003F182A" w:rsidRDefault="003F182A" w:rsidP="003F182A">
      <w:pPr>
        <w:numPr>
          <w:ilvl w:val="0"/>
          <w:numId w:val="1"/>
        </w:numPr>
        <w:spacing w:after="106" w:line="248" w:lineRule="auto"/>
        <w:ind w:hanging="360"/>
      </w:pPr>
      <w:r>
        <w:rPr>
          <w:rFonts w:ascii="Times New Roman" w:eastAsia="Times New Roman" w:hAnsi="Times New Roman" w:cs="Times New Roman"/>
          <w:color w:val="0A1457"/>
          <w:sz w:val="27"/>
        </w:rPr>
        <w:t xml:space="preserve">Recommended that you have a sign-in and pay system for the use of a golf cart PRIOR to allowing the golf kart to be used on your property. </w:t>
      </w:r>
    </w:p>
    <w:p w:rsidR="003F182A" w:rsidRDefault="003F182A" w:rsidP="003F182A">
      <w:pPr>
        <w:numPr>
          <w:ilvl w:val="0"/>
          <w:numId w:val="1"/>
        </w:numPr>
        <w:spacing w:after="106" w:line="248" w:lineRule="auto"/>
        <w:ind w:hanging="360"/>
      </w:pPr>
      <w:r>
        <w:rPr>
          <w:rFonts w:ascii="Times New Roman" w:eastAsia="Times New Roman" w:hAnsi="Times New Roman" w:cs="Times New Roman"/>
          <w:color w:val="0A1457"/>
          <w:sz w:val="27"/>
        </w:rPr>
        <w:t xml:space="preserve">You must pay per driver, (Each paid driver will receive a wristband that goes on their wrist and not on the cart). </w:t>
      </w:r>
    </w:p>
    <w:p w:rsidR="003F182A" w:rsidRDefault="003F182A" w:rsidP="003F182A">
      <w:pPr>
        <w:numPr>
          <w:ilvl w:val="0"/>
          <w:numId w:val="1"/>
        </w:numPr>
        <w:spacing w:after="106" w:line="248" w:lineRule="auto"/>
        <w:ind w:hanging="360"/>
      </w:pPr>
      <w:r>
        <w:rPr>
          <w:rFonts w:ascii="Times New Roman" w:eastAsia="Times New Roman" w:hAnsi="Times New Roman" w:cs="Times New Roman"/>
          <w:color w:val="0A1457"/>
          <w:sz w:val="27"/>
        </w:rPr>
        <w:t xml:space="preserve">Driver must be a minimum of 16 years old and have a valid driver’s license to drive a golf cart  </w:t>
      </w:r>
    </w:p>
    <w:p w:rsidR="003F182A" w:rsidRDefault="003F182A" w:rsidP="003F182A">
      <w:pPr>
        <w:numPr>
          <w:ilvl w:val="0"/>
          <w:numId w:val="1"/>
        </w:numPr>
        <w:spacing w:after="106" w:line="248" w:lineRule="auto"/>
        <w:ind w:hanging="360"/>
      </w:pPr>
      <w:r>
        <w:rPr>
          <w:rFonts w:ascii="Times New Roman" w:eastAsia="Times New Roman" w:hAnsi="Times New Roman" w:cs="Times New Roman"/>
          <w:color w:val="0A1457"/>
          <w:sz w:val="27"/>
        </w:rPr>
        <w:t xml:space="preserve">Maximum passengers cannot exceed the </w:t>
      </w:r>
      <w:proofErr w:type="gramStart"/>
      <w:r>
        <w:rPr>
          <w:rFonts w:ascii="Times New Roman" w:eastAsia="Times New Roman" w:hAnsi="Times New Roman" w:cs="Times New Roman"/>
          <w:color w:val="0A1457"/>
          <w:sz w:val="27"/>
        </w:rPr>
        <w:t>amount</w:t>
      </w:r>
      <w:proofErr w:type="gramEnd"/>
      <w:r>
        <w:rPr>
          <w:rFonts w:ascii="Times New Roman" w:eastAsia="Times New Roman" w:hAnsi="Times New Roman" w:cs="Times New Roman"/>
          <w:color w:val="0A1457"/>
          <w:sz w:val="27"/>
        </w:rPr>
        <w:t xml:space="preserve"> of seats in your golf cart. </w:t>
      </w:r>
    </w:p>
    <w:p w:rsidR="003F182A" w:rsidRDefault="003F182A" w:rsidP="003F182A">
      <w:pPr>
        <w:numPr>
          <w:ilvl w:val="0"/>
          <w:numId w:val="1"/>
        </w:numPr>
        <w:spacing w:line="248" w:lineRule="auto"/>
        <w:ind w:hanging="360"/>
      </w:pPr>
      <w:r>
        <w:rPr>
          <w:rFonts w:ascii="Times New Roman" w:eastAsia="Times New Roman" w:hAnsi="Times New Roman" w:cs="Times New Roman"/>
          <w:color w:val="0A1457"/>
          <w:sz w:val="27"/>
        </w:rPr>
        <w:t xml:space="preserve">Golf carts are not permitted after dark. </w:t>
      </w:r>
    </w:p>
    <w:p w:rsidR="003F182A" w:rsidRDefault="003F182A" w:rsidP="003F182A">
      <w:pPr>
        <w:numPr>
          <w:ilvl w:val="0"/>
          <w:numId w:val="1"/>
        </w:numPr>
        <w:spacing w:after="271" w:line="248" w:lineRule="auto"/>
        <w:ind w:hanging="360"/>
      </w:pPr>
      <w:r>
        <w:rPr>
          <w:rFonts w:ascii="Times New Roman" w:eastAsia="Times New Roman" w:hAnsi="Times New Roman" w:cs="Times New Roman"/>
          <w:color w:val="0A1457"/>
          <w:sz w:val="27"/>
        </w:rPr>
        <w:t xml:space="preserve">ATV’s and Sides by sides are not considered Golf Carts and cannot be used as pit vehicles. </w:t>
      </w:r>
    </w:p>
    <w:p w:rsidR="003F182A" w:rsidRDefault="003F182A" w:rsidP="003F182A">
      <w:pPr>
        <w:spacing w:after="247"/>
        <w:ind w:left="-5" w:hanging="10"/>
      </w:pPr>
      <w:r>
        <w:rPr>
          <w:rFonts w:ascii="Times New Roman" w:eastAsia="Times New Roman" w:hAnsi="Times New Roman" w:cs="Times New Roman"/>
          <w:b/>
          <w:color w:val="0A1457"/>
          <w:sz w:val="27"/>
        </w:rPr>
        <w:t>ATVs:</w:t>
      </w:r>
      <w:r>
        <w:rPr>
          <w:rFonts w:ascii="Times New Roman" w:eastAsia="Times New Roman" w:hAnsi="Times New Roman" w:cs="Times New Roman"/>
          <w:color w:val="0A1457"/>
          <w:sz w:val="27"/>
        </w:rPr>
        <w:t xml:space="preserve"> </w:t>
      </w:r>
    </w:p>
    <w:p w:rsidR="003F182A" w:rsidRDefault="003F182A" w:rsidP="003F182A">
      <w:pPr>
        <w:numPr>
          <w:ilvl w:val="0"/>
          <w:numId w:val="1"/>
        </w:numPr>
        <w:spacing w:after="106" w:line="248" w:lineRule="auto"/>
        <w:ind w:hanging="360"/>
      </w:pPr>
      <w:r>
        <w:rPr>
          <w:rFonts w:ascii="Times New Roman" w:eastAsia="Times New Roman" w:hAnsi="Times New Roman" w:cs="Times New Roman"/>
          <w:color w:val="0A1457"/>
          <w:sz w:val="27"/>
        </w:rPr>
        <w:t xml:space="preserve">All riders must wear the appropriate helmet. </w:t>
      </w:r>
    </w:p>
    <w:p w:rsidR="003F182A" w:rsidRDefault="003F182A" w:rsidP="003F182A">
      <w:pPr>
        <w:numPr>
          <w:ilvl w:val="0"/>
          <w:numId w:val="1"/>
        </w:numPr>
        <w:spacing w:after="51" w:line="248" w:lineRule="auto"/>
        <w:ind w:hanging="360"/>
      </w:pPr>
      <w:r>
        <w:rPr>
          <w:rFonts w:ascii="Times New Roman" w:eastAsia="Times New Roman" w:hAnsi="Times New Roman" w:cs="Times New Roman"/>
          <w:color w:val="0A1457"/>
          <w:sz w:val="27"/>
        </w:rPr>
        <w:t xml:space="preserve">Double riding is only permitted in Side by Sides and 2-up ATV’s.  </w:t>
      </w:r>
    </w:p>
    <w:p w:rsidR="003F182A" w:rsidRDefault="003F182A" w:rsidP="003F182A">
      <w:pPr>
        <w:spacing w:after="0"/>
      </w:pPr>
      <w:r>
        <w:rPr>
          <w:rFonts w:ascii="Cambria" w:eastAsia="Cambria" w:hAnsi="Cambria" w:cs="Cambria"/>
          <w:sz w:val="20"/>
        </w:rPr>
        <w:t xml:space="preserve"> </w:t>
      </w:r>
    </w:p>
    <w:p w:rsidR="003F182A" w:rsidRDefault="003F182A" w:rsidP="003F182A">
      <w:pPr>
        <w:spacing w:after="0"/>
      </w:pPr>
      <w:r>
        <w:rPr>
          <w:rFonts w:ascii="Cambria" w:eastAsia="Cambria" w:hAnsi="Cambria" w:cs="Cambria"/>
          <w:sz w:val="20"/>
        </w:rPr>
        <w:t xml:space="preserve"> </w:t>
      </w:r>
    </w:p>
    <w:p w:rsidR="003F182A" w:rsidRDefault="003F182A" w:rsidP="003F182A">
      <w:pPr>
        <w:spacing w:after="0"/>
      </w:pPr>
      <w:r>
        <w:rPr>
          <w:rFonts w:ascii="Cambria" w:eastAsia="Cambria" w:hAnsi="Cambria" w:cs="Cambria"/>
          <w:sz w:val="20"/>
        </w:rPr>
        <w:t xml:space="preserve"> </w:t>
      </w:r>
    </w:p>
    <w:p w:rsidR="003F182A" w:rsidRDefault="003F182A" w:rsidP="003F182A">
      <w:pPr>
        <w:spacing w:after="0"/>
      </w:pPr>
      <w:r>
        <w:rPr>
          <w:rFonts w:ascii="Cambria" w:eastAsia="Cambria" w:hAnsi="Cambria" w:cs="Cambria"/>
          <w:sz w:val="20"/>
        </w:rPr>
        <w:t xml:space="preserve"> </w:t>
      </w:r>
    </w:p>
    <w:p w:rsidR="003F182A" w:rsidRDefault="003F182A" w:rsidP="003F182A">
      <w:pPr>
        <w:spacing w:after="0"/>
      </w:pPr>
      <w:r>
        <w:rPr>
          <w:rFonts w:ascii="Cambria" w:eastAsia="Cambria" w:hAnsi="Cambria" w:cs="Cambria"/>
          <w:sz w:val="20"/>
        </w:rPr>
        <w:t xml:space="preserve"> </w:t>
      </w:r>
    </w:p>
    <w:p w:rsidR="003F182A" w:rsidRDefault="003F182A" w:rsidP="003F182A">
      <w:pPr>
        <w:spacing w:after="291"/>
      </w:pPr>
      <w:r>
        <w:rPr>
          <w:rFonts w:ascii="Cambria" w:eastAsia="Cambria" w:hAnsi="Cambria" w:cs="Cambria"/>
          <w:sz w:val="20"/>
        </w:rPr>
        <w:t xml:space="preserve"> </w:t>
      </w:r>
    </w:p>
    <w:p w:rsidR="003F182A" w:rsidRDefault="003F182A" w:rsidP="003F182A">
      <w:pPr>
        <w:spacing w:after="259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3F182A" w:rsidRDefault="003F182A" w:rsidP="003F182A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3F182A" w:rsidRDefault="003F182A" w:rsidP="003F182A">
      <w:pPr>
        <w:spacing w:after="292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3F182A" w:rsidRDefault="003F182A" w:rsidP="003F182A">
      <w:pPr>
        <w:spacing w:after="249"/>
      </w:pPr>
      <w:r>
        <w:rPr>
          <w:rFonts w:ascii="Times New Roman" w:eastAsia="Times New Roman" w:hAnsi="Times New Roman" w:cs="Times New Roman"/>
          <w:b/>
          <w:sz w:val="28"/>
        </w:rPr>
        <w:lastRenderedPageBreak/>
        <w:t>SUGGESTED CAMPING RULES:</w:t>
      </w: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3F182A" w:rsidRDefault="003F182A" w:rsidP="003F182A">
      <w:pPr>
        <w:numPr>
          <w:ilvl w:val="0"/>
          <w:numId w:val="1"/>
        </w:numPr>
        <w:spacing w:after="108" w:line="248" w:lineRule="auto"/>
        <w:ind w:hanging="360"/>
      </w:pPr>
      <w:r>
        <w:rPr>
          <w:rFonts w:ascii="Times New Roman" w:eastAsia="Times New Roman" w:hAnsi="Times New Roman" w:cs="Times New Roman"/>
          <w:sz w:val="28"/>
        </w:rPr>
        <w:t xml:space="preserve">Overnight parking (camping) may be permitted </w:t>
      </w:r>
    </w:p>
    <w:p w:rsidR="003F182A" w:rsidRDefault="003F182A" w:rsidP="003F182A">
      <w:pPr>
        <w:numPr>
          <w:ilvl w:val="0"/>
          <w:numId w:val="1"/>
        </w:numPr>
        <w:spacing w:after="108" w:line="248" w:lineRule="auto"/>
        <w:ind w:hanging="360"/>
      </w:pPr>
      <w:r>
        <w:rPr>
          <w:rFonts w:ascii="Times New Roman" w:eastAsia="Times New Roman" w:hAnsi="Times New Roman" w:cs="Times New Roman"/>
          <w:sz w:val="28"/>
        </w:rPr>
        <w:t xml:space="preserve">Suggestion: Every vehicle that parks overnight should register and purchase a camping tag prior to your overnight stay (EVERY VEHICLE). </w:t>
      </w:r>
    </w:p>
    <w:p w:rsidR="003F182A" w:rsidRDefault="003F182A" w:rsidP="003F182A">
      <w:pPr>
        <w:numPr>
          <w:ilvl w:val="0"/>
          <w:numId w:val="1"/>
        </w:numPr>
        <w:spacing w:after="108" w:line="248" w:lineRule="auto"/>
        <w:ind w:hanging="360"/>
      </w:pPr>
      <w:r>
        <w:rPr>
          <w:rFonts w:ascii="Times New Roman" w:eastAsia="Times New Roman" w:hAnsi="Times New Roman" w:cs="Times New Roman"/>
          <w:sz w:val="28"/>
        </w:rPr>
        <w:t xml:space="preserve">Campfires MAY BE allowed, but must be in a raised fire pit, which you must provide. You are responsible to extinguish &amp; clean up pit area. </w:t>
      </w:r>
    </w:p>
    <w:p w:rsidR="003F182A" w:rsidRDefault="003F182A" w:rsidP="003F182A">
      <w:pPr>
        <w:numPr>
          <w:ilvl w:val="0"/>
          <w:numId w:val="1"/>
        </w:numPr>
        <w:spacing w:after="108" w:line="248" w:lineRule="auto"/>
        <w:ind w:hanging="360"/>
      </w:pPr>
      <w:r>
        <w:rPr>
          <w:rFonts w:ascii="Times New Roman" w:eastAsia="Times New Roman" w:hAnsi="Times New Roman" w:cs="Times New Roman"/>
          <w:sz w:val="28"/>
        </w:rPr>
        <w:t xml:space="preserve">Before lighting your campfire, check with staff to confirm that there is no fire ban in place. </w:t>
      </w:r>
    </w:p>
    <w:p w:rsidR="003F182A" w:rsidRDefault="003F182A" w:rsidP="003F182A">
      <w:pPr>
        <w:numPr>
          <w:ilvl w:val="0"/>
          <w:numId w:val="1"/>
        </w:numPr>
        <w:spacing w:after="108" w:line="248" w:lineRule="auto"/>
        <w:ind w:hanging="360"/>
      </w:pPr>
      <w:r>
        <w:rPr>
          <w:rFonts w:ascii="Times New Roman" w:eastAsia="Times New Roman" w:hAnsi="Times New Roman" w:cs="Times New Roman"/>
          <w:sz w:val="28"/>
        </w:rPr>
        <w:t xml:space="preserve">All noise levels at minimal </w:t>
      </w:r>
      <w:r w:rsidR="00AF72C8" w:rsidRPr="00AF72C8">
        <w:rPr>
          <w:rFonts w:ascii="Times New Roman" w:eastAsia="Times New Roman" w:hAnsi="Times New Roman" w:cs="Times New Roman"/>
          <w:color w:val="000000" w:themeColor="text1"/>
          <w:sz w:val="28"/>
        </w:rPr>
        <w:t>11:00pm</w:t>
      </w:r>
      <w:r>
        <w:rPr>
          <w:rFonts w:ascii="Times New Roman" w:eastAsia="Times New Roman" w:hAnsi="Times New Roman" w:cs="Times New Roman"/>
          <w:sz w:val="28"/>
        </w:rPr>
        <w:t xml:space="preserve">. We do allow inverters to run all night but if you are using a loud generator, you will be asked to turn it off at </w:t>
      </w:r>
      <w:r w:rsidR="00AF72C8" w:rsidRPr="00AF72C8">
        <w:rPr>
          <w:rFonts w:ascii="Times New Roman" w:eastAsia="Times New Roman" w:hAnsi="Times New Roman" w:cs="Times New Roman"/>
          <w:color w:val="000000" w:themeColor="text1"/>
          <w:sz w:val="28"/>
        </w:rPr>
        <w:t>11:00</w:t>
      </w:r>
      <w:r w:rsidRPr="00AF72C8">
        <w:rPr>
          <w:rFonts w:ascii="Times New Roman" w:eastAsia="Times New Roman" w:hAnsi="Times New Roman" w:cs="Times New Roman"/>
          <w:color w:val="000000" w:themeColor="text1"/>
          <w:sz w:val="28"/>
        </w:rPr>
        <w:t xml:space="preserve">. </w:t>
      </w:r>
    </w:p>
    <w:p w:rsidR="003F182A" w:rsidRDefault="003F182A" w:rsidP="003F182A">
      <w:pPr>
        <w:numPr>
          <w:ilvl w:val="0"/>
          <w:numId w:val="1"/>
        </w:numPr>
        <w:spacing w:after="45" w:line="248" w:lineRule="auto"/>
        <w:ind w:hanging="360"/>
      </w:pPr>
      <w:r>
        <w:rPr>
          <w:rFonts w:ascii="Times New Roman" w:eastAsia="Times New Roman" w:hAnsi="Times New Roman" w:cs="Times New Roman"/>
          <w:sz w:val="28"/>
        </w:rPr>
        <w:t xml:space="preserve">Please check ahead for gate closing times, we do not allow overnight guests to arrive after hours. </w:t>
      </w:r>
    </w:p>
    <w:p w:rsidR="003F182A" w:rsidRDefault="003F182A" w:rsidP="003F182A">
      <w:pPr>
        <w:spacing w:after="0"/>
      </w:pPr>
      <w:r>
        <w:rPr>
          <w:rFonts w:ascii="Cambria" w:eastAsia="Cambria" w:hAnsi="Cambria" w:cs="Cambria"/>
          <w:sz w:val="20"/>
        </w:rPr>
        <w:t xml:space="preserve"> </w:t>
      </w:r>
    </w:p>
    <w:p w:rsidR="003F182A" w:rsidRDefault="003F182A"/>
    <w:sectPr w:rsidR="003F182A" w:rsidSect="003F182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49" w:right="641" w:bottom="1444" w:left="581" w:header="390" w:footer="4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E41794" w:rsidRDefault="00E41794">
      <w:pPr>
        <w:spacing w:after="0" w:line="240" w:lineRule="auto"/>
      </w:pPr>
      <w:r>
        <w:separator/>
      </w:r>
    </w:p>
  </w:endnote>
  <w:endnote w:type="continuationSeparator" w:id="0">
    <w:p w:rsidR="00E41794" w:rsidRDefault="00E417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B0557C" w:rsidRDefault="00000000">
    <w:pPr>
      <w:spacing w:after="0"/>
    </w:pPr>
    <w:r>
      <w:rPr>
        <w:noProof/>
      </w:rPr>
      <w:drawing>
        <wp:anchor distT="0" distB="0" distL="114300" distR="114300" simplePos="0" relativeHeight="251662336" behindDoc="0" locked="0" layoutInCell="1" allowOverlap="0" wp14:anchorId="0C757F84" wp14:editId="12A9967D">
          <wp:simplePos x="0" y="0"/>
          <wp:positionH relativeFrom="page">
            <wp:posOffset>2624455</wp:posOffset>
          </wp:positionH>
          <wp:positionV relativeFrom="page">
            <wp:posOffset>9156065</wp:posOffset>
          </wp:positionV>
          <wp:extent cx="2968117" cy="591185"/>
          <wp:effectExtent l="0" t="0" r="0" b="0"/>
          <wp:wrapSquare wrapText="bothSides"/>
          <wp:docPr id="799344686" name="Picture 79934468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3" name="Picture 147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968117" cy="5911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mbria" w:eastAsia="Cambria" w:hAnsi="Cambria" w:cs="Cambria"/>
        <w:sz w:val="20"/>
      </w:rPr>
      <w:t xml:space="preserve"> </w:t>
    </w:r>
    <w:r>
      <w:rPr>
        <w:rFonts w:ascii="Cambria" w:eastAsia="Cambria" w:hAnsi="Cambria" w:cs="Cambria"/>
        <w:sz w:val="20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B0557C" w:rsidRDefault="00000000">
    <w:pPr>
      <w:spacing w:after="0"/>
    </w:pPr>
    <w:r>
      <w:rPr>
        <w:noProof/>
      </w:rPr>
      <w:drawing>
        <wp:anchor distT="0" distB="0" distL="114300" distR="114300" simplePos="0" relativeHeight="251663360" behindDoc="0" locked="0" layoutInCell="1" allowOverlap="0" wp14:anchorId="0EFF0158" wp14:editId="67E34ED4">
          <wp:simplePos x="0" y="0"/>
          <wp:positionH relativeFrom="page">
            <wp:posOffset>2624455</wp:posOffset>
          </wp:positionH>
          <wp:positionV relativeFrom="page">
            <wp:posOffset>9156065</wp:posOffset>
          </wp:positionV>
          <wp:extent cx="2968117" cy="591185"/>
          <wp:effectExtent l="0" t="0" r="0" b="0"/>
          <wp:wrapSquare wrapText="bothSides"/>
          <wp:docPr id="699286686" name="Picture 69928668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3" name="Picture 147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968117" cy="5911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mbria" w:eastAsia="Cambria" w:hAnsi="Cambria" w:cs="Cambria"/>
        <w:sz w:val="20"/>
      </w:rPr>
      <w:t xml:space="preserve"> </w:t>
    </w:r>
    <w:r>
      <w:rPr>
        <w:rFonts w:ascii="Cambria" w:eastAsia="Cambria" w:hAnsi="Cambria" w:cs="Cambria"/>
        <w:sz w:val="20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B0557C" w:rsidRDefault="00000000">
    <w:pPr>
      <w:spacing w:after="0"/>
    </w:pPr>
    <w:r>
      <w:rPr>
        <w:noProof/>
      </w:rPr>
      <w:drawing>
        <wp:anchor distT="0" distB="0" distL="114300" distR="114300" simplePos="0" relativeHeight="251664384" behindDoc="0" locked="0" layoutInCell="1" allowOverlap="0" wp14:anchorId="5728B4C2" wp14:editId="4FAB509D">
          <wp:simplePos x="0" y="0"/>
          <wp:positionH relativeFrom="page">
            <wp:posOffset>2624455</wp:posOffset>
          </wp:positionH>
          <wp:positionV relativeFrom="page">
            <wp:posOffset>9156065</wp:posOffset>
          </wp:positionV>
          <wp:extent cx="2968117" cy="591185"/>
          <wp:effectExtent l="0" t="0" r="0" b="0"/>
          <wp:wrapSquare wrapText="bothSides"/>
          <wp:docPr id="851655333" name="Picture 85165533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3" name="Picture 147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968117" cy="5911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mbria" w:eastAsia="Cambria" w:hAnsi="Cambria" w:cs="Cambria"/>
        <w:sz w:val="20"/>
      </w:rPr>
      <w:t xml:space="preserve"> </w:t>
    </w:r>
    <w:r>
      <w:rPr>
        <w:rFonts w:ascii="Cambria" w:eastAsia="Cambria" w:hAnsi="Cambria" w:cs="Cambria"/>
        <w:sz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E41794" w:rsidRDefault="00E41794">
      <w:pPr>
        <w:spacing w:after="0" w:line="240" w:lineRule="auto"/>
      </w:pPr>
      <w:r>
        <w:separator/>
      </w:r>
    </w:p>
  </w:footnote>
  <w:footnote w:type="continuationSeparator" w:id="0">
    <w:p w:rsidR="00E41794" w:rsidRDefault="00E417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B0557C" w:rsidRDefault="00000000">
    <w:pPr>
      <w:spacing w:after="0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0E42AD8" wp14:editId="1C4C4E1A">
              <wp:simplePos x="0" y="0"/>
              <wp:positionH relativeFrom="page">
                <wp:posOffset>438785</wp:posOffset>
              </wp:positionH>
              <wp:positionV relativeFrom="page">
                <wp:posOffset>477520</wp:posOffset>
              </wp:positionV>
              <wp:extent cx="6883400" cy="4076"/>
              <wp:effectExtent l="0" t="0" r="0" b="0"/>
              <wp:wrapSquare wrapText="bothSides"/>
              <wp:docPr id="23744" name="Group 2374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83400" cy="4076"/>
                        <a:chOff x="0" y="0"/>
                        <a:chExt cx="6883400" cy="4076"/>
                      </a:xfrm>
                    </wpg:grpSpPr>
                    <wps:wsp>
                      <wps:cNvPr id="23745" name="Shape 23745"/>
                      <wps:cNvSpPr/>
                      <wps:spPr>
                        <a:xfrm>
                          <a:off x="0" y="0"/>
                          <a:ext cx="68834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83400">
                              <a:moveTo>
                                <a:pt x="0" y="0"/>
                              </a:moveTo>
                              <a:lnTo>
                                <a:pt x="6883400" y="0"/>
                              </a:lnTo>
                            </a:path>
                          </a:pathLst>
                        </a:custGeom>
                        <a:ln w="4076" cap="flat">
                          <a:round/>
                        </a:ln>
                      </wps:spPr>
                      <wps:style>
                        <a:lnRef idx="1">
                          <a:srgbClr val="DADADA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EFA66E2" id="Group 23744" o:spid="_x0000_s1026" style="position:absolute;margin-left:34.55pt;margin-top:37.6pt;width:542pt;height:.3pt;z-index:251659264;mso-position-horizontal-relative:page;mso-position-vertical-relative:page" coordsize="68834,4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">
              <v:shape id="Shape 23745" o:spid="_x0000_s1027" style="position:absolute;width:68834;height:0;visibility:visible;mso-wrap-style:square;v-text-anchor:top" coordsize="6883400,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" path="m,l6883400,e" filled="f" strokecolor="#dadada" strokeweight=".1132mm">
                <v:path arrowok="t" textboxrect="0,0,6883400,0"/>
              </v:shape>
              <w10:wrap type="square" anchorx="page" anchory="page"/>
            </v:group>
          </w:pict>
        </mc:Fallback>
      </mc:AlternateContent>
    </w:r>
    <w:r>
      <w:rPr>
        <w:rFonts w:ascii="Cambria" w:eastAsia="Cambria" w:hAnsi="Cambria" w:cs="Cambria"/>
        <w:sz w:val="20"/>
      </w:rPr>
      <w:t xml:space="preserve"> </w:t>
    </w:r>
  </w:p>
  <w:p w:rsidR="00B0557C" w:rsidRDefault="00000000">
    <w:pPr>
      <w:spacing w:after="0"/>
      <w:ind w:right="308"/>
      <w:jc w:val="right"/>
    </w:pPr>
    <w:r>
      <w:rPr>
        <w:rFonts w:ascii="Cambria" w:eastAsia="Cambria" w:hAnsi="Cambria" w:cs="Cambria"/>
        <w:color w:val="818181"/>
        <w:sz w:val="16"/>
      </w:rPr>
      <w:t xml:space="preserve">               Insurance Loss Control Manual -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" w:eastAsia="Cambria" w:hAnsi="Cambria" w:cs="Cambria"/>
        <w:b/>
        <w:color w:val="FF0000"/>
        <w:sz w:val="16"/>
      </w:rPr>
      <w:t>10</w:t>
    </w:r>
    <w:r>
      <w:rPr>
        <w:rFonts w:ascii="Cambria" w:eastAsia="Cambria" w:hAnsi="Cambria" w:cs="Cambria"/>
        <w:b/>
        <w:color w:val="FF0000"/>
        <w:sz w:val="16"/>
      </w:rPr>
      <w:fldChar w:fldCharType="end"/>
    </w:r>
    <w:r>
      <w:rPr>
        <w:rFonts w:ascii="Cambria" w:eastAsia="Cambria" w:hAnsi="Cambria" w:cs="Cambria"/>
        <w:b/>
        <w:sz w:val="16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B0557C" w:rsidRDefault="00000000">
    <w:pPr>
      <w:spacing w:after="0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365D06AD" wp14:editId="29D5DC69">
              <wp:simplePos x="0" y="0"/>
              <wp:positionH relativeFrom="page">
                <wp:posOffset>438785</wp:posOffset>
              </wp:positionH>
              <wp:positionV relativeFrom="page">
                <wp:posOffset>477520</wp:posOffset>
              </wp:positionV>
              <wp:extent cx="6883400" cy="4076"/>
              <wp:effectExtent l="0" t="0" r="0" b="0"/>
              <wp:wrapSquare wrapText="bothSides"/>
              <wp:docPr id="23717" name="Group 2371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83400" cy="4076"/>
                        <a:chOff x="0" y="0"/>
                        <a:chExt cx="6883400" cy="4076"/>
                      </a:xfrm>
                    </wpg:grpSpPr>
                    <wps:wsp>
                      <wps:cNvPr id="23718" name="Shape 23718"/>
                      <wps:cNvSpPr/>
                      <wps:spPr>
                        <a:xfrm>
                          <a:off x="0" y="0"/>
                          <a:ext cx="68834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83400">
                              <a:moveTo>
                                <a:pt x="0" y="0"/>
                              </a:moveTo>
                              <a:lnTo>
                                <a:pt x="6883400" y="0"/>
                              </a:lnTo>
                            </a:path>
                          </a:pathLst>
                        </a:custGeom>
                        <a:ln w="4076" cap="flat">
                          <a:round/>
                        </a:ln>
                      </wps:spPr>
                      <wps:style>
                        <a:lnRef idx="1">
                          <a:srgbClr val="DADADA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62D31920" id="Group 23717" o:spid="_x0000_s1026" style="position:absolute;margin-left:34.55pt;margin-top:37.6pt;width:542pt;height:.3pt;z-index:251660288;mso-position-horizontal-relative:page;mso-position-vertical-relative:page" coordsize="68834,4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">
              <v:shape id="Shape 23718" o:spid="_x0000_s1027" style="position:absolute;width:68834;height:0;visibility:visible;mso-wrap-style:square;v-text-anchor:top" coordsize="6883400,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" path="m,l6883400,e" filled="f" strokecolor="#dadada" strokeweight=".1132mm">
                <v:path arrowok="t" textboxrect="0,0,6883400,0"/>
              </v:shape>
              <w10:wrap type="square" anchorx="page" anchory="page"/>
            </v:group>
          </w:pict>
        </mc:Fallback>
      </mc:AlternateContent>
    </w:r>
    <w:r>
      <w:rPr>
        <w:rFonts w:ascii="Cambria" w:eastAsia="Cambria" w:hAnsi="Cambria" w:cs="Cambria"/>
        <w:sz w:val="20"/>
      </w:rPr>
      <w:t xml:space="preserve"> </w:t>
    </w:r>
  </w:p>
  <w:p w:rsidR="00B0557C" w:rsidRDefault="00000000">
    <w:pPr>
      <w:spacing w:after="0"/>
      <w:ind w:right="308"/>
      <w:jc w:val="right"/>
    </w:pPr>
    <w:r>
      <w:rPr>
        <w:rFonts w:ascii="Cambria" w:eastAsia="Cambria" w:hAnsi="Cambria" w:cs="Cambria"/>
        <w:color w:val="818181"/>
        <w:sz w:val="16"/>
      </w:rPr>
      <w:t xml:space="preserve">               Insurance Loss Control Manual -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" w:eastAsia="Cambria" w:hAnsi="Cambria" w:cs="Cambria"/>
        <w:b/>
        <w:color w:val="FF0000"/>
        <w:sz w:val="16"/>
      </w:rPr>
      <w:t>10</w:t>
    </w:r>
    <w:r>
      <w:rPr>
        <w:rFonts w:ascii="Cambria" w:eastAsia="Cambria" w:hAnsi="Cambria" w:cs="Cambria"/>
        <w:b/>
        <w:color w:val="FF0000"/>
        <w:sz w:val="16"/>
      </w:rPr>
      <w:fldChar w:fldCharType="end"/>
    </w:r>
    <w:r>
      <w:rPr>
        <w:rFonts w:ascii="Cambria" w:eastAsia="Cambria" w:hAnsi="Cambria" w:cs="Cambria"/>
        <w:b/>
        <w:sz w:val="16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B0557C" w:rsidRDefault="00000000">
    <w:pPr>
      <w:spacing w:after="0"/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6540E42" wp14:editId="31B3BB64">
              <wp:simplePos x="0" y="0"/>
              <wp:positionH relativeFrom="page">
                <wp:posOffset>438785</wp:posOffset>
              </wp:positionH>
              <wp:positionV relativeFrom="page">
                <wp:posOffset>477520</wp:posOffset>
              </wp:positionV>
              <wp:extent cx="6883400" cy="4076"/>
              <wp:effectExtent l="0" t="0" r="0" b="0"/>
              <wp:wrapSquare wrapText="bothSides"/>
              <wp:docPr id="23690" name="Group 2369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83400" cy="4076"/>
                        <a:chOff x="0" y="0"/>
                        <a:chExt cx="6883400" cy="4076"/>
                      </a:xfrm>
                    </wpg:grpSpPr>
                    <wps:wsp>
                      <wps:cNvPr id="23691" name="Shape 23691"/>
                      <wps:cNvSpPr/>
                      <wps:spPr>
                        <a:xfrm>
                          <a:off x="0" y="0"/>
                          <a:ext cx="68834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83400">
                              <a:moveTo>
                                <a:pt x="0" y="0"/>
                              </a:moveTo>
                              <a:lnTo>
                                <a:pt x="6883400" y="0"/>
                              </a:lnTo>
                            </a:path>
                          </a:pathLst>
                        </a:custGeom>
                        <a:ln w="4076" cap="flat">
                          <a:round/>
                        </a:ln>
                      </wps:spPr>
                      <wps:style>
                        <a:lnRef idx="1">
                          <a:srgbClr val="DADADA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2B91B731" id="Group 23690" o:spid="_x0000_s1026" style="position:absolute;margin-left:34.55pt;margin-top:37.6pt;width:542pt;height:.3pt;z-index:251661312;mso-position-horizontal-relative:page;mso-position-vertical-relative:page" coordsize="68834,4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">
              <v:shape id="Shape 23691" o:spid="_x0000_s1027" style="position:absolute;width:68834;height:0;visibility:visible;mso-wrap-style:square;v-text-anchor:top" coordsize="6883400,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" path="m,l6883400,e" filled="f" strokecolor="#dadada" strokeweight=".1132mm">
                <v:path arrowok="t" textboxrect="0,0,6883400,0"/>
              </v:shape>
              <w10:wrap type="square" anchorx="page" anchory="page"/>
            </v:group>
          </w:pict>
        </mc:Fallback>
      </mc:AlternateContent>
    </w:r>
    <w:r>
      <w:rPr>
        <w:rFonts w:ascii="Cambria" w:eastAsia="Cambria" w:hAnsi="Cambria" w:cs="Cambria"/>
        <w:sz w:val="20"/>
      </w:rPr>
      <w:t xml:space="preserve"> </w:t>
    </w:r>
  </w:p>
  <w:p w:rsidR="00B0557C" w:rsidRDefault="00000000">
    <w:pPr>
      <w:spacing w:after="0"/>
      <w:ind w:right="308"/>
      <w:jc w:val="right"/>
    </w:pPr>
    <w:r>
      <w:rPr>
        <w:rFonts w:ascii="Cambria" w:eastAsia="Cambria" w:hAnsi="Cambria" w:cs="Cambria"/>
        <w:color w:val="818181"/>
        <w:sz w:val="16"/>
      </w:rPr>
      <w:t xml:space="preserve">               Insurance Loss Control Manual -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" w:eastAsia="Cambria" w:hAnsi="Cambria" w:cs="Cambria"/>
        <w:b/>
        <w:color w:val="FF0000"/>
        <w:sz w:val="16"/>
      </w:rPr>
      <w:t>10</w:t>
    </w:r>
    <w:r>
      <w:rPr>
        <w:rFonts w:ascii="Cambria" w:eastAsia="Cambria" w:hAnsi="Cambria" w:cs="Cambria"/>
        <w:b/>
        <w:color w:val="FF0000"/>
        <w:sz w:val="16"/>
      </w:rPr>
      <w:fldChar w:fldCharType="end"/>
    </w:r>
    <w:r>
      <w:rPr>
        <w:rFonts w:ascii="Cambria" w:eastAsia="Cambria" w:hAnsi="Cambria" w:cs="Cambria"/>
        <w:b/>
        <w:sz w:val="16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162233"/>
    <w:multiLevelType w:val="hybridMultilevel"/>
    <w:tmpl w:val="5BFAF646"/>
    <w:lvl w:ilvl="0" w:tplc="7910F68A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A145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A166DD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A145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F12495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A145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F8ABAE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A145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35282D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A145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5A81E2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A145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C7A1DC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A145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91EA7E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A145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D3E6EC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A145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2634194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82A"/>
    <w:rsid w:val="001D4CDB"/>
    <w:rsid w:val="00263904"/>
    <w:rsid w:val="0038079A"/>
    <w:rsid w:val="003F182A"/>
    <w:rsid w:val="00623F6F"/>
    <w:rsid w:val="007E1785"/>
    <w:rsid w:val="009D3C22"/>
    <w:rsid w:val="00AF72C8"/>
    <w:rsid w:val="00B0557C"/>
    <w:rsid w:val="00CC444E"/>
    <w:rsid w:val="00E41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12EE0E"/>
  <w15:chartTrackingRefBased/>
  <w15:docId w15:val="{F88326C4-C162-EA4A-B843-DB29E7846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182A"/>
    <w:pPr>
      <w:spacing w:after="160" w:line="259" w:lineRule="auto"/>
    </w:pPr>
    <w:rPr>
      <w:rFonts w:ascii="Calibri" w:eastAsia="Calibri" w:hAnsi="Calibri" w:cs="Calibri"/>
      <w:color w:val="000000"/>
      <w:sz w:val="22"/>
      <w:lang w:val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F182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182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F182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4</Pages>
  <Words>751</Words>
  <Characters>3530</Characters>
  <Application>Microsoft Office Word</Application>
  <DocSecurity>0</DocSecurity>
  <Lines>106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Micah Coccimiglio</dc:creator>
  <cp:keywords/>
  <dc:description/>
  <cp:lastModifiedBy>Micah Coccimiglio</cp:lastModifiedBy>
  <cp:revision>3</cp:revision>
  <cp:lastPrinted>2025-05-20T18:24:00Z</cp:lastPrinted>
  <dcterms:created xsi:type="dcterms:W3CDTF">2025-05-15T01:29:00Z</dcterms:created>
  <dcterms:modified xsi:type="dcterms:W3CDTF">2025-05-22T00:45:00Z</dcterms:modified>
</cp:coreProperties>
</file>